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B66" w:rsidRPr="007B7B66" w:rsidRDefault="007B7B66" w:rsidP="007B7B66">
      <w:pPr>
        <w:spacing w:after="0" w:line="360" w:lineRule="auto"/>
        <w:ind w:firstLine="708"/>
        <w:jc w:val="both"/>
        <w:rPr>
          <w:rFonts w:ascii="Times New Roman" w:eastAsia="Times New Roman" w:hAnsi="Times New Roman" w:cs="Times New Roman"/>
          <w:sz w:val="24"/>
          <w:szCs w:val="24"/>
          <w:lang w:eastAsia="es-ES"/>
        </w:rPr>
      </w:pPr>
      <w:bookmarkStart w:id="0" w:name="_GoBack"/>
      <w:bookmarkEnd w:id="0"/>
      <w:r w:rsidRPr="007B7B66">
        <w:rPr>
          <w:rFonts w:ascii="Arial" w:eastAsia="Times New Roman" w:hAnsi="Arial" w:cs="Arial"/>
          <w:color w:val="000000"/>
          <w:sz w:val="24"/>
          <w:szCs w:val="24"/>
          <w:lang w:eastAsia="es-ES"/>
        </w:rPr>
        <w:t>El Dr</w:t>
      </w:r>
      <w:r w:rsidRPr="007B7B66">
        <w:rPr>
          <w:rFonts w:ascii="Arial" w:eastAsia="Times New Roman" w:hAnsi="Arial" w:cs="Arial"/>
          <w:b/>
          <w:bCs/>
          <w:color w:val="000000"/>
          <w:sz w:val="24"/>
          <w:szCs w:val="24"/>
          <w:lang w:eastAsia="es-ES"/>
        </w:rPr>
        <w:t>. Theodore T. Packard</w:t>
      </w:r>
      <w:r w:rsidRPr="007B7B66">
        <w:rPr>
          <w:rFonts w:ascii="Arial" w:eastAsia="Times New Roman" w:hAnsi="Arial" w:cs="Arial"/>
          <w:color w:val="000000"/>
          <w:sz w:val="24"/>
          <w:szCs w:val="24"/>
          <w:lang w:eastAsia="es-ES"/>
        </w:rPr>
        <w:t xml:space="preserve"> es un investigador de </w:t>
      </w:r>
      <w:r w:rsidRPr="007B7B66">
        <w:rPr>
          <w:rFonts w:ascii="Arial" w:eastAsia="Times New Roman" w:hAnsi="Arial" w:cs="Arial"/>
          <w:sz w:val="24"/>
          <w:szCs w:val="24"/>
          <w:lang w:eastAsia="es-ES"/>
        </w:rPr>
        <w:t xml:space="preserve">primera línea internacional. </w:t>
      </w:r>
      <w:r w:rsidRPr="007B7B66">
        <w:rPr>
          <w:rFonts w:ascii="Arial" w:eastAsia="Times New Roman" w:hAnsi="Arial" w:cs="Arial"/>
          <w:sz w:val="20"/>
          <w:szCs w:val="20"/>
          <w:lang w:eastAsia="es-ES"/>
        </w:rPr>
        <w:t> </w:t>
      </w:r>
      <w:r w:rsidRPr="007B7B66">
        <w:rPr>
          <w:rFonts w:ascii="Arial" w:eastAsia="Times New Roman" w:hAnsi="Arial" w:cs="Arial"/>
          <w:sz w:val="24"/>
          <w:szCs w:val="24"/>
          <w:lang w:eastAsia="es-ES"/>
        </w:rPr>
        <w:t xml:space="preserve">Realizó sus estudios Universitarios en el Instituto Tecnológico de </w:t>
      </w:r>
      <w:proofErr w:type="spellStart"/>
      <w:r w:rsidRPr="007B7B66">
        <w:rPr>
          <w:rFonts w:ascii="Arial" w:eastAsia="Times New Roman" w:hAnsi="Arial" w:cs="Arial"/>
          <w:sz w:val="24"/>
          <w:szCs w:val="24"/>
          <w:lang w:eastAsia="es-ES"/>
        </w:rPr>
        <w:t>Massachussets</w:t>
      </w:r>
      <w:proofErr w:type="spellEnd"/>
      <w:r w:rsidRPr="007B7B66">
        <w:rPr>
          <w:rFonts w:ascii="Arial" w:eastAsia="Times New Roman" w:hAnsi="Arial" w:cs="Arial"/>
          <w:sz w:val="24"/>
          <w:szCs w:val="24"/>
          <w:lang w:eastAsia="es-ES"/>
        </w:rPr>
        <w:t xml:space="preserve"> (MIT) y se doctoró en la universidad de Washington, Seattle. Es el responsable de la introducción de la metodología del Sistema de Transporte de Electrones (ETS) desde los años 70’s en la Oceanografía y tiene más de un centenar de artículos de investigación que le avalan. </w:t>
      </w:r>
    </w:p>
    <w:p w:rsidR="007B7B66" w:rsidRPr="007B7B66" w:rsidRDefault="007B7B66" w:rsidP="007B7B66">
      <w:pPr>
        <w:spacing w:before="100" w:beforeAutospacing="1" w:after="100" w:afterAutospacing="1" w:line="240" w:lineRule="auto"/>
        <w:rPr>
          <w:rFonts w:ascii="Times New Roman" w:eastAsia="Times New Roman" w:hAnsi="Times New Roman" w:cs="Times New Roman"/>
          <w:sz w:val="24"/>
          <w:szCs w:val="24"/>
          <w:lang w:eastAsia="es-ES"/>
        </w:rPr>
      </w:pPr>
      <w:r w:rsidRPr="007B7B66">
        <w:rPr>
          <w:rFonts w:ascii="Times New Roman" w:eastAsia="Times New Roman" w:hAnsi="Times New Roman" w:cs="Times New Roman"/>
          <w:sz w:val="24"/>
          <w:szCs w:val="24"/>
          <w:lang w:eastAsia="es-ES"/>
        </w:rPr>
        <w:t> </w:t>
      </w:r>
    </w:p>
    <w:p w:rsidR="007B7B66" w:rsidRPr="007B7B66" w:rsidRDefault="007B7B66" w:rsidP="007B7B66">
      <w:pPr>
        <w:spacing w:after="0" w:line="360" w:lineRule="auto"/>
        <w:ind w:firstLine="708"/>
        <w:jc w:val="both"/>
        <w:rPr>
          <w:rFonts w:ascii="Times New Roman" w:eastAsia="Times New Roman" w:hAnsi="Times New Roman" w:cs="Times New Roman"/>
          <w:sz w:val="24"/>
          <w:szCs w:val="24"/>
          <w:lang w:eastAsia="es-ES"/>
        </w:rPr>
      </w:pPr>
      <w:r w:rsidRPr="007B7B66">
        <w:rPr>
          <w:rFonts w:ascii="Arial" w:eastAsia="Times New Roman" w:hAnsi="Arial" w:cs="Arial"/>
          <w:color w:val="000000"/>
          <w:sz w:val="24"/>
          <w:szCs w:val="24"/>
          <w:lang w:eastAsia="es-ES"/>
        </w:rPr>
        <w:t>Sus líneas de investigación se centran en: Modelos de respiración basados en los principios básicos de la bioquímica. La influencia de los procesos bioquímicos sobre las propiedades geoquímicas del agua de mar, Afloramientos, Zona mínima de oxígeno (OMZ-</w:t>
      </w:r>
      <w:proofErr w:type="spellStart"/>
      <w:r w:rsidRPr="007B7B66">
        <w:rPr>
          <w:rFonts w:ascii="Arial" w:eastAsia="Times New Roman" w:hAnsi="Arial" w:cs="Arial"/>
          <w:color w:val="000000"/>
          <w:sz w:val="24"/>
          <w:szCs w:val="24"/>
          <w:lang w:eastAsia="es-ES"/>
        </w:rPr>
        <w:t>Oxigen</w:t>
      </w:r>
      <w:proofErr w:type="spellEnd"/>
      <w:r w:rsidRPr="007B7B66">
        <w:rPr>
          <w:rFonts w:ascii="Arial" w:eastAsia="Times New Roman" w:hAnsi="Arial" w:cs="Arial"/>
          <w:color w:val="000000"/>
          <w:sz w:val="24"/>
          <w:szCs w:val="24"/>
          <w:lang w:eastAsia="es-ES"/>
        </w:rPr>
        <w:t xml:space="preserve"> </w:t>
      </w:r>
      <w:proofErr w:type="spellStart"/>
      <w:r w:rsidRPr="007B7B66">
        <w:rPr>
          <w:rFonts w:ascii="Arial" w:eastAsia="Times New Roman" w:hAnsi="Arial" w:cs="Arial"/>
          <w:color w:val="000000"/>
          <w:sz w:val="24"/>
          <w:szCs w:val="24"/>
          <w:lang w:eastAsia="es-ES"/>
        </w:rPr>
        <w:t>Minimum</w:t>
      </w:r>
      <w:proofErr w:type="spellEnd"/>
      <w:r w:rsidRPr="007B7B66">
        <w:rPr>
          <w:rFonts w:ascii="Arial" w:eastAsia="Times New Roman" w:hAnsi="Arial" w:cs="Arial"/>
          <w:color w:val="000000"/>
          <w:sz w:val="24"/>
          <w:szCs w:val="24"/>
          <w:lang w:eastAsia="es-ES"/>
        </w:rPr>
        <w:t xml:space="preserve"> </w:t>
      </w:r>
      <w:proofErr w:type="spellStart"/>
      <w:r w:rsidRPr="007B7B66">
        <w:rPr>
          <w:rFonts w:ascii="Arial" w:eastAsia="Times New Roman" w:hAnsi="Arial" w:cs="Arial"/>
          <w:color w:val="000000"/>
          <w:sz w:val="24"/>
          <w:szCs w:val="24"/>
          <w:lang w:eastAsia="es-ES"/>
        </w:rPr>
        <w:t>Zone</w:t>
      </w:r>
      <w:proofErr w:type="spellEnd"/>
      <w:r w:rsidRPr="007B7B66">
        <w:rPr>
          <w:rFonts w:ascii="Arial" w:eastAsia="Times New Roman" w:hAnsi="Arial" w:cs="Arial"/>
          <w:color w:val="000000"/>
          <w:sz w:val="24"/>
          <w:szCs w:val="24"/>
          <w:lang w:eastAsia="es-ES"/>
        </w:rPr>
        <w:t>), Flujo de carbono y el uso de las actividades enzimáticas para trazar las tasas de procesos fisiológicos en el océano.</w:t>
      </w:r>
    </w:p>
    <w:p w:rsidR="007B7B66" w:rsidRPr="007B7B66" w:rsidRDefault="007B7B66" w:rsidP="007B7B66">
      <w:pPr>
        <w:spacing w:before="100" w:beforeAutospacing="1" w:after="100" w:afterAutospacing="1" w:line="240" w:lineRule="auto"/>
        <w:rPr>
          <w:rFonts w:ascii="Times New Roman" w:eastAsia="Times New Roman" w:hAnsi="Times New Roman" w:cs="Times New Roman"/>
          <w:sz w:val="24"/>
          <w:szCs w:val="24"/>
          <w:lang w:eastAsia="es-ES"/>
        </w:rPr>
      </w:pPr>
      <w:r w:rsidRPr="007B7B66">
        <w:rPr>
          <w:rFonts w:ascii="Times New Roman" w:eastAsia="Times New Roman" w:hAnsi="Times New Roman" w:cs="Times New Roman"/>
          <w:sz w:val="24"/>
          <w:szCs w:val="24"/>
          <w:lang w:eastAsia="es-ES"/>
        </w:rPr>
        <w:t> </w:t>
      </w:r>
    </w:p>
    <w:p w:rsidR="007B7B66" w:rsidRPr="007B7B66" w:rsidRDefault="007B7B66" w:rsidP="007B7B66">
      <w:pPr>
        <w:spacing w:after="0" w:line="360" w:lineRule="auto"/>
        <w:ind w:firstLine="708"/>
        <w:jc w:val="both"/>
        <w:rPr>
          <w:rFonts w:ascii="Times New Roman" w:eastAsia="Times New Roman" w:hAnsi="Times New Roman" w:cs="Times New Roman"/>
          <w:sz w:val="24"/>
          <w:szCs w:val="24"/>
          <w:lang w:eastAsia="es-ES"/>
        </w:rPr>
      </w:pPr>
      <w:r w:rsidRPr="007B7B66">
        <w:rPr>
          <w:rFonts w:ascii="Arial" w:eastAsia="Times New Roman" w:hAnsi="Arial" w:cs="Arial"/>
          <w:color w:val="000000"/>
          <w:sz w:val="24"/>
          <w:szCs w:val="24"/>
          <w:lang w:eastAsia="es-ES"/>
        </w:rPr>
        <w:t xml:space="preserve">Ha sido investigador principal en numerosos proyectos, Ha dirigido los trabajos de investigación de 27 estudiantes. Ha organizado dos </w:t>
      </w:r>
      <w:proofErr w:type="spellStart"/>
      <w:r w:rsidRPr="007B7B66">
        <w:rPr>
          <w:rFonts w:ascii="Arial" w:eastAsia="Times New Roman" w:hAnsi="Arial" w:cs="Arial"/>
          <w:color w:val="000000"/>
          <w:sz w:val="24"/>
          <w:szCs w:val="24"/>
          <w:lang w:eastAsia="es-ES"/>
        </w:rPr>
        <w:t>Symposium</w:t>
      </w:r>
      <w:proofErr w:type="spellEnd"/>
      <w:r w:rsidRPr="007B7B66">
        <w:rPr>
          <w:rFonts w:ascii="Arial" w:eastAsia="Times New Roman" w:hAnsi="Arial" w:cs="Arial"/>
          <w:color w:val="000000"/>
          <w:sz w:val="24"/>
          <w:szCs w:val="24"/>
          <w:lang w:eastAsia="es-ES"/>
        </w:rPr>
        <w:t xml:space="preserve"> internacionales y ha sido jefe de campaña en numerosas expediciones oceanográficas en la mayor parte de los océanos. </w:t>
      </w:r>
    </w:p>
    <w:p w:rsidR="007B7B66" w:rsidRPr="007B7B66" w:rsidRDefault="007B7B66" w:rsidP="007B7B66">
      <w:pPr>
        <w:spacing w:before="100" w:beforeAutospacing="1" w:after="100" w:afterAutospacing="1" w:line="240" w:lineRule="auto"/>
        <w:rPr>
          <w:rFonts w:ascii="Times New Roman" w:eastAsia="Times New Roman" w:hAnsi="Times New Roman" w:cs="Times New Roman"/>
          <w:sz w:val="24"/>
          <w:szCs w:val="24"/>
          <w:lang w:eastAsia="es-ES"/>
        </w:rPr>
      </w:pPr>
      <w:r w:rsidRPr="007B7B66">
        <w:rPr>
          <w:rFonts w:ascii="Times New Roman" w:eastAsia="Times New Roman" w:hAnsi="Times New Roman" w:cs="Times New Roman"/>
          <w:sz w:val="24"/>
          <w:szCs w:val="24"/>
          <w:lang w:eastAsia="es-ES"/>
        </w:rPr>
        <w:t> </w:t>
      </w:r>
    </w:p>
    <w:p w:rsidR="007B7B66" w:rsidRPr="007B7B66" w:rsidRDefault="007B7B66" w:rsidP="007B7B66">
      <w:pPr>
        <w:spacing w:after="0" w:line="360" w:lineRule="auto"/>
        <w:ind w:firstLine="708"/>
        <w:jc w:val="both"/>
        <w:rPr>
          <w:rFonts w:ascii="Times New Roman" w:eastAsia="Times New Roman" w:hAnsi="Times New Roman" w:cs="Times New Roman"/>
          <w:sz w:val="24"/>
          <w:szCs w:val="24"/>
          <w:lang w:eastAsia="es-ES"/>
        </w:rPr>
      </w:pPr>
      <w:r w:rsidRPr="007B7B66">
        <w:rPr>
          <w:rFonts w:ascii="Arial" w:eastAsia="Times New Roman" w:hAnsi="Arial" w:cs="Arial"/>
          <w:color w:val="000000"/>
          <w:sz w:val="24"/>
          <w:szCs w:val="24"/>
          <w:lang w:eastAsia="es-ES"/>
        </w:rPr>
        <w:t xml:space="preserve">En su trayectoria profesional de 40 años, ha sido investigador asociado y profesor asistente en la Universidad de Washington, Seattle, Investigador </w:t>
      </w:r>
      <w:proofErr w:type="spellStart"/>
      <w:r w:rsidRPr="007B7B66">
        <w:rPr>
          <w:rFonts w:ascii="Arial" w:eastAsia="Times New Roman" w:hAnsi="Arial" w:cs="Arial"/>
          <w:color w:val="000000"/>
          <w:sz w:val="24"/>
          <w:szCs w:val="24"/>
          <w:lang w:eastAsia="es-ES"/>
        </w:rPr>
        <w:t>Senior</w:t>
      </w:r>
      <w:proofErr w:type="spellEnd"/>
      <w:r w:rsidRPr="007B7B66">
        <w:rPr>
          <w:rFonts w:ascii="Arial" w:eastAsia="Times New Roman" w:hAnsi="Arial" w:cs="Arial"/>
          <w:color w:val="000000"/>
          <w:sz w:val="24"/>
          <w:szCs w:val="24"/>
          <w:lang w:eastAsia="es-ES"/>
        </w:rPr>
        <w:t xml:space="preserve">  en el </w:t>
      </w:r>
      <w:proofErr w:type="spellStart"/>
      <w:r w:rsidRPr="007B7B66">
        <w:rPr>
          <w:rFonts w:ascii="Arial" w:eastAsia="Times New Roman" w:hAnsi="Arial" w:cs="Arial"/>
          <w:color w:val="000000"/>
          <w:sz w:val="24"/>
          <w:szCs w:val="24"/>
          <w:lang w:eastAsia="es-ES"/>
        </w:rPr>
        <w:t>Bigelow</w:t>
      </w:r>
      <w:proofErr w:type="spellEnd"/>
      <w:r w:rsidRPr="007B7B66">
        <w:rPr>
          <w:rFonts w:ascii="Arial" w:eastAsia="Times New Roman" w:hAnsi="Arial" w:cs="Arial"/>
          <w:color w:val="000000"/>
          <w:sz w:val="24"/>
          <w:szCs w:val="24"/>
          <w:lang w:eastAsia="es-ES"/>
        </w:rPr>
        <w:t xml:space="preserve"> </w:t>
      </w:r>
      <w:proofErr w:type="spellStart"/>
      <w:r w:rsidRPr="007B7B66">
        <w:rPr>
          <w:rFonts w:ascii="Arial" w:eastAsia="Times New Roman" w:hAnsi="Arial" w:cs="Arial"/>
          <w:color w:val="000000"/>
          <w:sz w:val="24"/>
          <w:szCs w:val="24"/>
          <w:lang w:eastAsia="es-ES"/>
        </w:rPr>
        <w:t>Laboratory</w:t>
      </w:r>
      <w:proofErr w:type="spellEnd"/>
      <w:r w:rsidRPr="007B7B66">
        <w:rPr>
          <w:rFonts w:ascii="Arial" w:eastAsia="Times New Roman" w:hAnsi="Arial" w:cs="Arial"/>
          <w:color w:val="000000"/>
          <w:sz w:val="24"/>
          <w:szCs w:val="24"/>
          <w:lang w:eastAsia="es-ES"/>
        </w:rPr>
        <w:t xml:space="preserve"> </w:t>
      </w:r>
      <w:proofErr w:type="spellStart"/>
      <w:r w:rsidRPr="007B7B66">
        <w:rPr>
          <w:rFonts w:ascii="Arial" w:eastAsia="Times New Roman" w:hAnsi="Arial" w:cs="Arial"/>
          <w:color w:val="000000"/>
          <w:sz w:val="24"/>
          <w:szCs w:val="24"/>
          <w:lang w:eastAsia="es-ES"/>
        </w:rPr>
        <w:t>for</w:t>
      </w:r>
      <w:proofErr w:type="spellEnd"/>
      <w:r w:rsidRPr="007B7B66">
        <w:rPr>
          <w:rFonts w:ascii="Arial" w:eastAsia="Times New Roman" w:hAnsi="Arial" w:cs="Arial"/>
          <w:color w:val="000000"/>
          <w:sz w:val="24"/>
          <w:szCs w:val="24"/>
          <w:lang w:eastAsia="es-ES"/>
        </w:rPr>
        <w:t xml:space="preserve"> </w:t>
      </w:r>
      <w:proofErr w:type="spellStart"/>
      <w:r w:rsidRPr="007B7B66">
        <w:rPr>
          <w:rFonts w:ascii="Arial" w:eastAsia="Times New Roman" w:hAnsi="Arial" w:cs="Arial"/>
          <w:color w:val="000000"/>
          <w:sz w:val="24"/>
          <w:szCs w:val="24"/>
          <w:lang w:eastAsia="es-ES"/>
        </w:rPr>
        <w:t>Ocean</w:t>
      </w:r>
      <w:proofErr w:type="spellEnd"/>
      <w:r w:rsidRPr="007B7B66">
        <w:rPr>
          <w:rFonts w:ascii="Arial" w:eastAsia="Times New Roman" w:hAnsi="Arial" w:cs="Arial"/>
          <w:color w:val="000000"/>
          <w:sz w:val="24"/>
          <w:szCs w:val="24"/>
          <w:lang w:eastAsia="es-ES"/>
        </w:rPr>
        <w:t xml:space="preserve"> </w:t>
      </w:r>
      <w:proofErr w:type="spellStart"/>
      <w:r w:rsidRPr="007B7B66">
        <w:rPr>
          <w:rFonts w:ascii="Arial" w:eastAsia="Times New Roman" w:hAnsi="Arial" w:cs="Arial"/>
          <w:color w:val="000000"/>
          <w:sz w:val="24"/>
          <w:szCs w:val="24"/>
          <w:lang w:eastAsia="es-ES"/>
        </w:rPr>
        <w:t>Sciences</w:t>
      </w:r>
      <w:proofErr w:type="spellEnd"/>
      <w:r w:rsidRPr="007B7B66">
        <w:rPr>
          <w:rFonts w:ascii="Arial" w:eastAsia="Times New Roman" w:hAnsi="Arial" w:cs="Arial"/>
          <w:color w:val="000000"/>
          <w:sz w:val="24"/>
          <w:szCs w:val="24"/>
          <w:lang w:eastAsia="es-ES"/>
        </w:rPr>
        <w:t xml:space="preserve">, Maine, USA, Profesor visitante en la Universidad de Marsella, Francia. Durante 3 años fue Gestor del Programa Nacional (USA) de Oceanografía Química  de la sección de Oceanografía de la </w:t>
      </w:r>
      <w:proofErr w:type="spellStart"/>
      <w:r w:rsidRPr="007B7B66">
        <w:rPr>
          <w:rFonts w:ascii="Arial" w:eastAsia="Times New Roman" w:hAnsi="Arial" w:cs="Arial"/>
          <w:color w:val="000000"/>
          <w:sz w:val="24"/>
          <w:szCs w:val="24"/>
          <w:lang w:eastAsia="es-ES"/>
        </w:rPr>
        <w:t>National</w:t>
      </w:r>
      <w:proofErr w:type="spellEnd"/>
      <w:r w:rsidRPr="007B7B66">
        <w:rPr>
          <w:rFonts w:ascii="Arial" w:eastAsia="Times New Roman" w:hAnsi="Arial" w:cs="Arial"/>
          <w:color w:val="000000"/>
          <w:sz w:val="24"/>
          <w:szCs w:val="24"/>
          <w:lang w:eastAsia="es-ES"/>
        </w:rPr>
        <w:t xml:space="preserve"> </w:t>
      </w:r>
      <w:proofErr w:type="spellStart"/>
      <w:r w:rsidRPr="007B7B66">
        <w:rPr>
          <w:rFonts w:ascii="Arial" w:eastAsia="Times New Roman" w:hAnsi="Arial" w:cs="Arial"/>
          <w:color w:val="000000"/>
          <w:sz w:val="24"/>
          <w:szCs w:val="24"/>
          <w:lang w:eastAsia="es-ES"/>
        </w:rPr>
        <w:t>Science</w:t>
      </w:r>
      <w:proofErr w:type="spellEnd"/>
      <w:r w:rsidRPr="007B7B66">
        <w:rPr>
          <w:rFonts w:ascii="Arial" w:eastAsia="Times New Roman" w:hAnsi="Arial" w:cs="Arial"/>
          <w:color w:val="000000"/>
          <w:sz w:val="24"/>
          <w:szCs w:val="24"/>
          <w:lang w:eastAsia="es-ES"/>
        </w:rPr>
        <w:t xml:space="preserve"> </w:t>
      </w:r>
      <w:proofErr w:type="spellStart"/>
      <w:r w:rsidRPr="007B7B66">
        <w:rPr>
          <w:rFonts w:ascii="Arial" w:eastAsia="Times New Roman" w:hAnsi="Arial" w:cs="Arial"/>
          <w:color w:val="000000"/>
          <w:sz w:val="24"/>
          <w:szCs w:val="24"/>
          <w:lang w:eastAsia="es-ES"/>
        </w:rPr>
        <w:t>Foundation</w:t>
      </w:r>
      <w:proofErr w:type="spellEnd"/>
      <w:r w:rsidRPr="007B7B66">
        <w:rPr>
          <w:rFonts w:ascii="Arial" w:eastAsia="Times New Roman" w:hAnsi="Arial" w:cs="Arial"/>
          <w:color w:val="000000"/>
          <w:sz w:val="24"/>
          <w:szCs w:val="24"/>
          <w:lang w:eastAsia="es-ES"/>
        </w:rPr>
        <w:t xml:space="preserve"> en Washington, D. C. </w:t>
      </w:r>
      <w:proofErr w:type="spellStart"/>
      <w:r w:rsidRPr="007B7B66">
        <w:rPr>
          <w:rFonts w:ascii="Arial" w:eastAsia="Times New Roman" w:hAnsi="Arial" w:cs="Arial"/>
          <w:color w:val="000000"/>
          <w:sz w:val="24"/>
          <w:szCs w:val="24"/>
          <w:lang w:eastAsia="es-ES"/>
        </w:rPr>
        <w:t>Fué</w:t>
      </w:r>
      <w:proofErr w:type="spellEnd"/>
      <w:r w:rsidRPr="007B7B66">
        <w:rPr>
          <w:rFonts w:ascii="Arial" w:eastAsia="Times New Roman" w:hAnsi="Arial" w:cs="Arial"/>
          <w:color w:val="000000"/>
          <w:sz w:val="24"/>
          <w:szCs w:val="24"/>
          <w:lang w:eastAsia="es-ES"/>
        </w:rPr>
        <w:t xml:space="preserve"> director del Departamento de Oceanografía Química  en el Instituto Maurice </w:t>
      </w:r>
      <w:proofErr w:type="spellStart"/>
      <w:r w:rsidRPr="007B7B66">
        <w:rPr>
          <w:rFonts w:ascii="Arial" w:eastAsia="Times New Roman" w:hAnsi="Arial" w:cs="Arial"/>
          <w:color w:val="000000"/>
          <w:sz w:val="24"/>
          <w:szCs w:val="24"/>
          <w:lang w:eastAsia="es-ES"/>
        </w:rPr>
        <w:t>Lamontagne</w:t>
      </w:r>
      <w:proofErr w:type="spellEnd"/>
      <w:r w:rsidRPr="007B7B66">
        <w:rPr>
          <w:rFonts w:ascii="Arial" w:eastAsia="Times New Roman" w:hAnsi="Arial" w:cs="Arial"/>
          <w:color w:val="000000"/>
          <w:sz w:val="24"/>
          <w:szCs w:val="24"/>
          <w:lang w:eastAsia="es-ES"/>
        </w:rPr>
        <w:t xml:space="preserve">, </w:t>
      </w:r>
      <w:proofErr w:type="spellStart"/>
      <w:r w:rsidRPr="007B7B66">
        <w:rPr>
          <w:rFonts w:ascii="Arial" w:eastAsia="Times New Roman" w:hAnsi="Arial" w:cs="Arial"/>
          <w:color w:val="000000"/>
          <w:sz w:val="24"/>
          <w:szCs w:val="24"/>
          <w:lang w:eastAsia="es-ES"/>
        </w:rPr>
        <w:t>Québec</w:t>
      </w:r>
      <w:proofErr w:type="spellEnd"/>
      <w:r w:rsidRPr="007B7B66">
        <w:rPr>
          <w:rFonts w:ascii="Arial" w:eastAsia="Times New Roman" w:hAnsi="Arial" w:cs="Arial"/>
          <w:color w:val="000000"/>
          <w:sz w:val="24"/>
          <w:szCs w:val="24"/>
          <w:lang w:eastAsia="es-ES"/>
        </w:rPr>
        <w:t xml:space="preserve">, </w:t>
      </w:r>
      <w:proofErr w:type="spellStart"/>
      <w:r w:rsidRPr="007B7B66">
        <w:rPr>
          <w:rFonts w:ascii="Arial" w:eastAsia="Times New Roman" w:hAnsi="Arial" w:cs="Arial"/>
          <w:color w:val="000000"/>
          <w:sz w:val="24"/>
          <w:szCs w:val="24"/>
          <w:lang w:eastAsia="es-ES"/>
        </w:rPr>
        <w:t>Canada</w:t>
      </w:r>
      <w:proofErr w:type="spellEnd"/>
      <w:r w:rsidRPr="007B7B66">
        <w:rPr>
          <w:rFonts w:ascii="Arial" w:eastAsia="Times New Roman" w:hAnsi="Arial" w:cs="Arial"/>
          <w:color w:val="000000"/>
          <w:sz w:val="24"/>
          <w:szCs w:val="24"/>
          <w:lang w:eastAsia="es-ES"/>
        </w:rPr>
        <w:t xml:space="preserve">, profesor asociado en la Universidad de </w:t>
      </w:r>
      <w:proofErr w:type="spellStart"/>
      <w:r w:rsidRPr="007B7B66">
        <w:rPr>
          <w:rFonts w:ascii="Arial" w:eastAsia="Times New Roman" w:hAnsi="Arial" w:cs="Arial"/>
          <w:color w:val="000000"/>
          <w:sz w:val="24"/>
          <w:szCs w:val="24"/>
          <w:lang w:eastAsia="es-ES"/>
        </w:rPr>
        <w:t>Québec</w:t>
      </w:r>
      <w:proofErr w:type="spellEnd"/>
      <w:r w:rsidRPr="007B7B66">
        <w:rPr>
          <w:rFonts w:ascii="Arial" w:eastAsia="Times New Roman" w:hAnsi="Arial" w:cs="Arial"/>
          <w:color w:val="000000"/>
          <w:sz w:val="24"/>
          <w:szCs w:val="24"/>
          <w:lang w:eastAsia="es-ES"/>
        </w:rPr>
        <w:t xml:space="preserve">, investigador vinculado en el Instituto de Ciencias del Mar en Barcelona. En la actualidad es Investigador </w:t>
      </w:r>
      <w:proofErr w:type="spellStart"/>
      <w:r w:rsidRPr="007B7B66">
        <w:rPr>
          <w:rFonts w:ascii="Arial" w:eastAsia="Times New Roman" w:hAnsi="Arial" w:cs="Arial"/>
          <w:color w:val="000000"/>
          <w:sz w:val="24"/>
          <w:szCs w:val="24"/>
          <w:lang w:eastAsia="es-ES"/>
        </w:rPr>
        <w:t>Senior</w:t>
      </w:r>
      <w:proofErr w:type="spellEnd"/>
      <w:r w:rsidRPr="007B7B66">
        <w:rPr>
          <w:rFonts w:ascii="Arial" w:eastAsia="Times New Roman" w:hAnsi="Arial" w:cs="Arial"/>
          <w:color w:val="000000"/>
          <w:sz w:val="24"/>
          <w:szCs w:val="24"/>
          <w:lang w:eastAsia="es-ES"/>
        </w:rPr>
        <w:t xml:space="preserve"> en la Universidad de Las Palmas de Gran Canaria. </w:t>
      </w:r>
    </w:p>
    <w:p w:rsidR="00A83B30" w:rsidRDefault="00A83B30"/>
    <w:sectPr w:rsidR="00A83B30" w:rsidSect="00A83B3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B66"/>
    <w:rsid w:val="007B7B66"/>
    <w:rsid w:val="00A40E53"/>
    <w:rsid w:val="00A83B3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B3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7B7B66"/>
    <w:rPr>
      <w:b/>
      <w:bCs/>
    </w:rPr>
  </w:style>
  <w:style w:type="paragraph" w:styleId="NormalWeb">
    <w:name w:val="Normal (Web)"/>
    <w:basedOn w:val="Normal"/>
    <w:uiPriority w:val="99"/>
    <w:semiHidden/>
    <w:unhideWhenUsed/>
    <w:rsid w:val="007B7B6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B3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7B7B66"/>
    <w:rPr>
      <w:b/>
      <w:bCs/>
    </w:rPr>
  </w:style>
  <w:style w:type="paragraph" w:styleId="NormalWeb">
    <w:name w:val="Normal (Web)"/>
    <w:basedOn w:val="Normal"/>
    <w:uiPriority w:val="99"/>
    <w:semiHidden/>
    <w:unhideWhenUsed/>
    <w:rsid w:val="007B7B6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5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1566</Characters>
  <Application>Microsoft Macintosh Word</Application>
  <DocSecurity>4</DocSecurity>
  <Lines>13</Lines>
  <Paragraphs>3</Paragraphs>
  <ScaleCrop>false</ScaleCrop>
  <Company>ULPGC</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Avelina</dc:creator>
  <cp:lastModifiedBy>Siqui</cp:lastModifiedBy>
  <cp:revision>2</cp:revision>
  <dcterms:created xsi:type="dcterms:W3CDTF">2012-04-03T09:10:00Z</dcterms:created>
  <dcterms:modified xsi:type="dcterms:W3CDTF">2012-04-03T09:10:00Z</dcterms:modified>
</cp:coreProperties>
</file>